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17834" w14:textId="77777777" w:rsidR="00DF208E" w:rsidRDefault="00DF208E" w:rsidP="00DF208E">
      <w:pPr>
        <w:pStyle w:val="Title"/>
      </w:pPr>
      <w:bookmarkStart w:id="0" w:name="_GoBack"/>
      <w:r>
        <w:t xml:space="preserve">9/23/2017 Secret Seal of Solomon, King Asmodeus Conjuration and Papa </w:t>
      </w:r>
      <w:proofErr w:type="spellStart"/>
      <w:r>
        <w:t>Candello</w:t>
      </w:r>
      <w:proofErr w:type="spellEnd"/>
      <w:r>
        <w:t xml:space="preserve"> </w:t>
      </w:r>
      <w:proofErr w:type="spellStart"/>
      <w:r>
        <w:t>Cedifie</w:t>
      </w:r>
      <w:proofErr w:type="spellEnd"/>
      <w:r>
        <w:t xml:space="preserve"> service. </w:t>
      </w:r>
    </w:p>
    <w:tbl>
      <w:tblPr>
        <w:tblW w:w="0" w:type="auto"/>
        <w:tblCellSpacing w:w="0" w:type="dxa"/>
        <w:tblInd w:w="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</w:tblGrid>
      <w:tr w:rsidR="00DF208E" w14:paraId="47A77A4C" w14:textId="77777777" w:rsidTr="00DF208E">
        <w:trPr>
          <w:tblCellSpacing w:w="0" w:type="dxa"/>
        </w:trPr>
        <w:tc>
          <w:tcPr>
            <w:tcW w:w="0" w:type="auto"/>
            <w:vAlign w:val="center"/>
            <w:hideMark/>
          </w:tcPr>
          <w:bookmarkEnd w:id="0"/>
          <w:p w14:paraId="2EFD54B5" w14:textId="7F830F87" w:rsidR="00DF208E" w:rsidRDefault="00DF208E">
            <w:pPr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 wp14:anchorId="732F81EF" wp14:editId="64252180">
                  <wp:extent cx="2286000" cy="3048000"/>
                  <wp:effectExtent l="0" t="0" r="0" b="0"/>
                  <wp:docPr id="117" name="Picture 117" descr="https://2.bp.blogspot.com/-CmBycW4QELE/WclZz3nr4bI/AAAAAAAABo0/OtZWR5GFkoMfWBML8NlOLTCBfQHidgqRQCLcBGAs/s320/22047451_1948620672092571_636486361_o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s://2.bp.blogspot.com/-CmBycW4QELE/WclZz3nr4bI/AAAAAAAABo0/OtZWR5GFkoMfWBML8NlOLTCBfQHidgqRQCLcBGAs/s320/22047451_1948620672092571_636486361_o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08E" w14:paraId="785D2E06" w14:textId="77777777" w:rsidTr="00DF208E">
        <w:trPr>
          <w:tblCellSpacing w:w="0" w:type="dxa"/>
        </w:trPr>
        <w:tc>
          <w:tcPr>
            <w:tcW w:w="0" w:type="auto"/>
            <w:vAlign w:val="center"/>
            <w:hideMark/>
          </w:tcPr>
          <w:p w14:paraId="7F0B8794" w14:textId="77777777" w:rsidR="00DF208E" w:rsidRDefault="00DF208E">
            <w:pPr>
              <w:jc w:val="center"/>
            </w:pPr>
            <w:r>
              <w:t xml:space="preserve">My astral guard </w:t>
            </w:r>
            <w:proofErr w:type="gramStart"/>
            <w:r>
              <w:t>dog</w:t>
            </w:r>
            <w:proofErr w:type="gramEnd"/>
            <w:r>
              <w:t>.</w:t>
            </w:r>
          </w:p>
        </w:tc>
      </w:tr>
    </w:tbl>
    <w:p w14:paraId="29BBA6B9" w14:textId="77777777" w:rsidR="00DF208E" w:rsidRDefault="00DF208E" w:rsidP="00DF208E">
      <w:pPr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</w:tblGrid>
      <w:tr w:rsidR="00DF208E" w14:paraId="25ACA49A" w14:textId="77777777" w:rsidTr="00DF208E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F7DB81" w14:textId="6034CAA4" w:rsidR="00DF208E" w:rsidRDefault="00DF208E">
            <w:pPr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 wp14:anchorId="00989B13" wp14:editId="4ACAC6AD">
                  <wp:extent cx="1428750" cy="1905000"/>
                  <wp:effectExtent l="0" t="0" r="0" b="0"/>
                  <wp:docPr id="116" name="Picture 116" descr="https://2.bp.blogspot.com/-oeVdaIOojAk/WclXbpfgqmI/AAAAAAAABoc/hsCRwwZzq7IwJHe7ZxNpQllmcgNf1YcaQCLcBGAs/s200/22068834_1948620828759222_89785858_o%2B%25281%2529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s://2.bp.blogspot.com/-oeVdaIOojAk/WclXbpfgqmI/AAAAAAAABoc/hsCRwwZzq7IwJHe7ZxNpQllmcgNf1YcaQCLcBGAs/s200/22068834_1948620828759222_89785858_o%2B%25281%2529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08E" w14:paraId="31AAD1D5" w14:textId="77777777" w:rsidTr="00DF208E">
        <w:trPr>
          <w:tblCellSpacing w:w="0" w:type="dxa"/>
        </w:trPr>
        <w:tc>
          <w:tcPr>
            <w:tcW w:w="0" w:type="auto"/>
            <w:vAlign w:val="center"/>
            <w:hideMark/>
          </w:tcPr>
          <w:p w14:paraId="6B337F62" w14:textId="77777777" w:rsidR="00DF208E" w:rsidRDefault="00DF208E">
            <w:pPr>
              <w:jc w:val="center"/>
            </w:pPr>
            <w:r>
              <w:t>Triangle of the Art.</w:t>
            </w:r>
          </w:p>
        </w:tc>
      </w:tr>
    </w:tbl>
    <w:p w14:paraId="01409C58" w14:textId="77777777" w:rsidR="00DF208E" w:rsidRDefault="00DF208E" w:rsidP="00DF208E">
      <w:pPr>
        <w:rPr>
          <w:i/>
          <w:iCs/>
        </w:rPr>
      </w:pPr>
      <w:r>
        <w:t xml:space="preserve">The September 23, 2017 ritual is one for books. My conjuration of King Asmodeus (a daemon second to none in terms of power) was a rousing success and provided frighteningly accurate divination for petitioners (including a Senator and other government officials). The boons tasked to King </w:t>
      </w:r>
      <w:proofErr w:type="gramStart"/>
      <w:r>
        <w:t>Asmodeus  have</w:t>
      </w:r>
      <w:proofErr w:type="gramEnd"/>
      <w:r>
        <w:t xml:space="preserve"> already begun manifesting for the members of my temple and the Secret Seals of Solomon made in their exactitude. Hear this! Without possessing a Secret Seal of Solomon, fashioned </w:t>
      </w:r>
      <w:r>
        <w:lastRenderedPageBreak/>
        <w:t>EXACTLY as it is stated with the Lesser Key of Solomon, preforming effective Solomonic Magic is</w:t>
      </w:r>
      <w:r>
        <w:rPr>
          <w:b/>
          <w:bCs/>
        </w:rPr>
        <w:t xml:space="preserve"> impossible</w:t>
      </w:r>
      <w:r>
        <w:t>. The same is true of both the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Grimorium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Verum</w:t>
      </w:r>
      <w:proofErr w:type="spellEnd"/>
      <w:r>
        <w:t xml:space="preserve">, and </w:t>
      </w:r>
      <w:r>
        <w:rPr>
          <w:i/>
          <w:iCs/>
        </w:rPr>
        <w:t xml:space="preserve">Grand Grimoire. </w:t>
      </w:r>
    </w:p>
    <w:tbl>
      <w:tblPr>
        <w:tblW w:w="0" w:type="auto"/>
        <w:tblCellSpacing w:w="0" w:type="dxa"/>
        <w:tblInd w:w="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</w:tblGrid>
      <w:tr w:rsidR="00DF208E" w14:paraId="5CAB0AC5" w14:textId="77777777" w:rsidTr="00DF208E">
        <w:trPr>
          <w:tblCellSpacing w:w="0" w:type="dxa"/>
        </w:trPr>
        <w:tc>
          <w:tcPr>
            <w:tcW w:w="0" w:type="auto"/>
            <w:vAlign w:val="center"/>
            <w:hideMark/>
          </w:tcPr>
          <w:p w14:paraId="26BA85C8" w14:textId="168329A7" w:rsidR="00DF208E" w:rsidRDefault="00DF208E">
            <w:pPr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 wp14:anchorId="7981D515" wp14:editId="05A498B6">
                  <wp:extent cx="2857500" cy="3810000"/>
                  <wp:effectExtent l="0" t="0" r="0" b="0"/>
                  <wp:docPr id="115" name="Picture 115" descr="https://4.bp.blogspot.com/-gjrP3FmTZ4w/WclYogYogUI/AAAAAAAABoo/Vgm_M7gbOi46GEdQD8rrit9IcjloqpvlACLcBGAs/s400/22015287_1948620728759232_1958953299_o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s://4.bp.blogspot.com/-gjrP3FmTZ4w/WclYogYogUI/AAAAAAAABoo/Vgm_M7gbOi46GEdQD8rrit9IcjloqpvlACLcBGAs/s400/22015287_1948620728759232_1958953299_o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08E" w14:paraId="431DEAC8" w14:textId="77777777" w:rsidTr="00DF208E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C906FD" w14:textId="77777777" w:rsidR="00DF208E" w:rsidRDefault="00DF208E">
            <w:pPr>
              <w:jc w:val="center"/>
            </w:pPr>
            <w:r>
              <w:t>Entering trance for magic mirror scrying.</w:t>
            </w:r>
          </w:p>
        </w:tc>
      </w:tr>
    </w:tbl>
    <w:p w14:paraId="6DC4D072" w14:textId="77777777" w:rsidR="00DF208E" w:rsidRDefault="00DF208E" w:rsidP="00DF208E">
      <w:r>
        <w:t xml:space="preserve">They too have requirements that </w:t>
      </w:r>
      <w:r>
        <w:rPr>
          <w:i/>
          <w:iCs/>
        </w:rPr>
        <w:t>must</w:t>
      </w:r>
      <w:r>
        <w:t xml:space="preserve"> be met. Requirements I have indeed met and with which I am well acquainted. I can provide a long list of celebrity occultist</w:t>
      </w:r>
      <w:r>
        <w:rPr>
          <w:b/>
          <w:bCs/>
        </w:rPr>
        <w:t xml:space="preserve"> frauds</w:t>
      </w:r>
      <w:r>
        <w:t xml:space="preserve"> who haven't fulfilled even the basic requirement to activate the traditions they endlessly </w:t>
      </w:r>
      <w:r>
        <w:rPr>
          <w:i/>
          <w:iCs/>
        </w:rPr>
        <w:t>theorize</w:t>
      </w:r>
      <w:r>
        <w:t xml:space="preserve"> about, but have never once practiced.</w:t>
      </w:r>
      <w:r>
        <w:br/>
      </w:r>
      <w:r>
        <w:br/>
      </w:r>
      <w:r>
        <w:br/>
        <w:t xml:space="preserve">My linage is an exceedingly rare Caribbean High Magic tradition. Born during the Haitian slave revolt when pilfered French </w:t>
      </w:r>
      <w:proofErr w:type="spellStart"/>
      <w:r>
        <w:t>Grimories</w:t>
      </w:r>
      <w:proofErr w:type="spellEnd"/>
      <w:r>
        <w:t xml:space="preserve"> fell into black hands and under African eyes. My Ceremonial Magic is devoid of Golden Dawn influence, and absent of Crowley-styled fuckery. </w:t>
      </w:r>
    </w:p>
    <w:tbl>
      <w:tblPr>
        <w:tblW w:w="0" w:type="auto"/>
        <w:tblCellSpacing w:w="0" w:type="dxa"/>
        <w:tblInd w:w="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</w:tblGrid>
      <w:tr w:rsidR="00DF208E" w14:paraId="1927D17F" w14:textId="77777777" w:rsidTr="00DF208E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7DA4CB" w14:textId="6BE95103" w:rsidR="00DF208E" w:rsidRDefault="00DF208E">
            <w:pPr>
              <w:jc w:val="center"/>
            </w:pPr>
            <w:r>
              <w:rPr>
                <w:noProof/>
                <w:color w:val="0000FF"/>
              </w:rPr>
              <w:lastRenderedPageBreak/>
              <w:drawing>
                <wp:inline distT="0" distB="0" distL="0" distR="0" wp14:anchorId="04D874C7" wp14:editId="6B27AB73">
                  <wp:extent cx="3048000" cy="2286000"/>
                  <wp:effectExtent l="0" t="0" r="0" b="0"/>
                  <wp:docPr id="114" name="Picture 114" descr="https://2.bp.blogspot.com/-CAVGXrBnZwE/WclXzgAlQ1I/AAAAAAAABog/ZKk-Nf-ezw8JIFXZZETjOu84NADxXulEgCLcBGAs/s320/22015229_1948623242092314_287915045_o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s://2.bp.blogspot.com/-CAVGXrBnZwE/WclXzgAlQ1I/AAAAAAAABog/ZKk-Nf-ezw8JIFXZZETjOu84NADxXulEgCLcBGAs/s320/22015229_1948623242092314_287915045_o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08E" w14:paraId="40F77575" w14:textId="77777777" w:rsidTr="00DF208E">
        <w:trPr>
          <w:tblCellSpacing w:w="0" w:type="dxa"/>
        </w:trPr>
        <w:tc>
          <w:tcPr>
            <w:tcW w:w="0" w:type="auto"/>
            <w:vAlign w:val="center"/>
            <w:hideMark/>
          </w:tcPr>
          <w:p w14:paraId="279CAF22" w14:textId="77777777" w:rsidR="00DF208E" w:rsidRDefault="00DF208E">
            <w:pPr>
              <w:jc w:val="center"/>
            </w:pPr>
            <w:r>
              <w:t xml:space="preserve">Papa </w:t>
            </w:r>
            <w:proofErr w:type="spellStart"/>
            <w:r>
              <w:t>Candello</w:t>
            </w:r>
            <w:proofErr w:type="spellEnd"/>
            <w:r>
              <w:t xml:space="preserve"> </w:t>
            </w:r>
            <w:proofErr w:type="spellStart"/>
            <w:r>
              <w:t>Cedifie</w:t>
            </w:r>
            <w:proofErr w:type="spellEnd"/>
            <w:r>
              <w:t>!</w:t>
            </w:r>
          </w:p>
        </w:tc>
      </w:tr>
    </w:tbl>
    <w:p w14:paraId="7061D5A1" w14:textId="77777777" w:rsidR="00DF208E" w:rsidRDefault="00DF208E" w:rsidP="00DF208E">
      <w:pPr>
        <w:spacing w:after="240"/>
      </w:pPr>
      <w:r>
        <w:t xml:space="preserve">Through my linage; the Loa Papa </w:t>
      </w:r>
      <w:proofErr w:type="spellStart"/>
      <w:r>
        <w:t>Candello</w:t>
      </w:r>
      <w:proofErr w:type="spellEnd"/>
      <w:r>
        <w:t xml:space="preserve"> </w:t>
      </w:r>
      <w:proofErr w:type="spellStart"/>
      <w:r>
        <w:t>Cedifie</w:t>
      </w:r>
      <w:proofErr w:type="spellEnd"/>
      <w:r>
        <w:t xml:space="preserve"> (head of Dominican </w:t>
      </w:r>
      <w:proofErr w:type="spellStart"/>
      <w:r>
        <w:t>Voudu</w:t>
      </w:r>
      <w:proofErr w:type="spellEnd"/>
      <w:r>
        <w:t xml:space="preserve">) can be present at every Solomonic rite I </w:t>
      </w:r>
      <w:proofErr w:type="spellStart"/>
      <w:proofErr w:type="gramStart"/>
      <w:r>
        <w:t>preform.Why</w:t>
      </w:r>
      <w:proofErr w:type="spellEnd"/>
      <w:proofErr w:type="gramEnd"/>
      <w:r>
        <w:t>? That is secret to my house. What is not a secret however is the noticeable ripples on the astral realm my temple caused. This was a once in a lifetime event, performed underneath the firmament where the 12th Sigh of Revelation shown bright in the celestial canopy. For those of you who where a part of it, your Secret Seals of Solomon and answers to questions will be to you soon.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</w:tblGrid>
      <w:tr w:rsidR="00DF208E" w14:paraId="59DA530D" w14:textId="77777777" w:rsidTr="00DF208E">
        <w:trPr>
          <w:tblCellSpacing w:w="0" w:type="dxa"/>
        </w:trPr>
        <w:tc>
          <w:tcPr>
            <w:tcW w:w="0" w:type="auto"/>
            <w:vAlign w:val="center"/>
            <w:hideMark/>
          </w:tcPr>
          <w:p w14:paraId="744D704E" w14:textId="71013740" w:rsidR="00DF208E" w:rsidRDefault="00DF208E">
            <w:pPr>
              <w:spacing w:after="0"/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 wp14:anchorId="7F04B5C1" wp14:editId="0C81F784">
                  <wp:extent cx="2857500" cy="3810000"/>
                  <wp:effectExtent l="0" t="0" r="0" b="0"/>
                  <wp:docPr id="113" name="Picture 113" descr="https://2.bp.blogspot.com/-ba9NwGzMok0/WclYLYu15sI/AAAAAAAABok/1wrVvX7anus3T4ezvyRattA1Re73gkP6QCLcBGAs/s400/21985817_1948620712092567_1999369619_o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s://2.bp.blogspot.com/-ba9NwGzMok0/WclYLYu15sI/AAAAAAAABok/1wrVvX7anus3T4ezvyRattA1Re73gkP6QCLcBGAs/s400/21985817_1948620712092567_1999369619_o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08E" w14:paraId="4B06A6C7" w14:textId="77777777" w:rsidTr="00DF208E">
        <w:trPr>
          <w:tblCellSpacing w:w="0" w:type="dxa"/>
        </w:trPr>
        <w:tc>
          <w:tcPr>
            <w:tcW w:w="0" w:type="auto"/>
            <w:vAlign w:val="center"/>
            <w:hideMark/>
          </w:tcPr>
          <w:p w14:paraId="27B0F729" w14:textId="77777777" w:rsidR="00DF208E" w:rsidRDefault="00DF208E">
            <w:pPr>
              <w:jc w:val="center"/>
            </w:pPr>
            <w:r>
              <w:t>Secret Seal of Solomon.</w:t>
            </w:r>
          </w:p>
        </w:tc>
      </w:tr>
    </w:tbl>
    <w:p w14:paraId="5938F3B0" w14:textId="77777777" w:rsidR="00DF208E" w:rsidRDefault="00DF208E" w:rsidP="00DF208E">
      <w:r>
        <w:t>-El Patron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</w:tblGrid>
      <w:tr w:rsidR="00DF208E" w14:paraId="31F278F9" w14:textId="77777777" w:rsidTr="00DF208E">
        <w:trPr>
          <w:tblCellSpacing w:w="0" w:type="dxa"/>
        </w:trPr>
        <w:tc>
          <w:tcPr>
            <w:tcW w:w="0" w:type="auto"/>
            <w:vAlign w:val="center"/>
            <w:hideMark/>
          </w:tcPr>
          <w:p w14:paraId="78E98724" w14:textId="6DA8B68B" w:rsidR="00DF208E" w:rsidRDefault="00DF208E">
            <w:pPr>
              <w:jc w:val="center"/>
            </w:pPr>
            <w:r>
              <w:rPr>
                <w:noProof/>
                <w:color w:val="0000FF"/>
              </w:rPr>
              <w:lastRenderedPageBreak/>
              <w:drawing>
                <wp:inline distT="0" distB="0" distL="0" distR="0" wp14:anchorId="72BDA78B" wp14:editId="4AEFD41A">
                  <wp:extent cx="2857500" cy="3810000"/>
                  <wp:effectExtent l="0" t="0" r="0" b="0"/>
                  <wp:docPr id="112" name="Picture 112" descr="https://1.bp.blogspot.com/-kPbosTiVzzU/WclZV62vvBI/AAAAAAAABow/WoRVdcjrE7g37nep-LMiEjB5T-mfx88bgCLcBGAs/s400/22050878_1948630335424938_966962396_o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s://1.bp.blogspot.com/-kPbosTiVzzU/WclZV62vvBI/AAAAAAAABow/WoRVdcjrE7g37nep-LMiEjB5T-mfx88bgCLcBGAs/s400/22050878_1948630335424938_966962396_o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08E" w14:paraId="2FB6B898" w14:textId="77777777" w:rsidTr="00DF208E">
        <w:trPr>
          <w:tblCellSpacing w:w="0" w:type="dxa"/>
        </w:trPr>
        <w:tc>
          <w:tcPr>
            <w:tcW w:w="0" w:type="auto"/>
            <w:vAlign w:val="center"/>
            <w:hideMark/>
          </w:tcPr>
          <w:p w14:paraId="3E17BCE7" w14:textId="77777777" w:rsidR="00DF208E" w:rsidRDefault="00DF208E">
            <w:pPr>
              <w:jc w:val="center"/>
            </w:pPr>
            <w:r>
              <w:t>Feeding the spirits!</w:t>
            </w:r>
          </w:p>
        </w:tc>
      </w:tr>
    </w:tbl>
    <w:p w14:paraId="04BEC996" w14:textId="4ABF4A82" w:rsidR="00182E37" w:rsidRPr="00D561BD" w:rsidRDefault="00182E37" w:rsidP="00DF208E"/>
    <w:sectPr w:rsidR="00182E37" w:rsidRPr="00D561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11210"/>
    <w:multiLevelType w:val="multilevel"/>
    <w:tmpl w:val="416C2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C444E0"/>
    <w:multiLevelType w:val="multilevel"/>
    <w:tmpl w:val="3062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D13ACA"/>
    <w:multiLevelType w:val="multilevel"/>
    <w:tmpl w:val="3F027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80"/>
    <w:rsid w:val="000A43B1"/>
    <w:rsid w:val="000E116A"/>
    <w:rsid w:val="00102EA2"/>
    <w:rsid w:val="001572E7"/>
    <w:rsid w:val="001622C5"/>
    <w:rsid w:val="00182E37"/>
    <w:rsid w:val="0024273A"/>
    <w:rsid w:val="00322FC1"/>
    <w:rsid w:val="00352108"/>
    <w:rsid w:val="00354B2D"/>
    <w:rsid w:val="00361414"/>
    <w:rsid w:val="0036621B"/>
    <w:rsid w:val="003F71F1"/>
    <w:rsid w:val="004D370E"/>
    <w:rsid w:val="00535AB2"/>
    <w:rsid w:val="00544680"/>
    <w:rsid w:val="005D4247"/>
    <w:rsid w:val="0074532B"/>
    <w:rsid w:val="0075053C"/>
    <w:rsid w:val="0076371A"/>
    <w:rsid w:val="00772BA8"/>
    <w:rsid w:val="007D1782"/>
    <w:rsid w:val="00845CD9"/>
    <w:rsid w:val="0090095C"/>
    <w:rsid w:val="0098778B"/>
    <w:rsid w:val="00B17A9F"/>
    <w:rsid w:val="00B71F1A"/>
    <w:rsid w:val="00B924D4"/>
    <w:rsid w:val="00BE6684"/>
    <w:rsid w:val="00C027F1"/>
    <w:rsid w:val="00CB5ABA"/>
    <w:rsid w:val="00D057B2"/>
    <w:rsid w:val="00D501A4"/>
    <w:rsid w:val="00D561BD"/>
    <w:rsid w:val="00D82479"/>
    <w:rsid w:val="00DF208E"/>
    <w:rsid w:val="00DF5D06"/>
    <w:rsid w:val="00E0173A"/>
    <w:rsid w:val="00E337BE"/>
    <w:rsid w:val="00E67A1B"/>
    <w:rsid w:val="00FD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442BC"/>
  <w15:chartTrackingRefBased/>
  <w15:docId w15:val="{9DAAA400-9499-4091-BEFD-2360D41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446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680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54468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446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1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8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4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1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1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0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3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4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35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4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5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7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3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0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1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4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83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9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3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4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0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7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4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6987">
              <w:marLeft w:val="-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4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2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6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5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3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7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4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8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9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0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5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5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3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2.bp.blogspot.com/-ba9NwGzMok0/WclYLYu15sI/AAAAAAAABok/1wrVvX7anus3T4ezvyRattA1Re73gkP6QCLcBGAs/s1600/21985817_1948620712092567_1999369619_o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2.bp.blogspot.com/-oeVdaIOojAk/WclXbpfgqmI/AAAAAAAABoc/hsCRwwZzq7IwJHe7ZxNpQllmcgNf1YcaQCLcBGAs/s1600/22068834_1948620828759222_89785858_o%2B%25281%2529.jpg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2.bp.blogspot.com/-CAVGXrBnZwE/WclXzgAlQ1I/AAAAAAAABog/ZKk-Nf-ezw8JIFXZZETjOu84NADxXulEgCLcBGAs/s1600/22015229_1948623242092314_287915045_o.jpg" TargetMode="External"/><Relationship Id="rId5" Type="http://schemas.openxmlformats.org/officeDocument/2006/relationships/hyperlink" Target="https://2.bp.blogspot.com/-CmBycW4QELE/WclZz3nr4bI/AAAAAAAABo0/OtZWR5GFkoMfWBML8NlOLTCBfQHidgqRQCLcBGAs/s1600/22047451_1948620672092571_636486361_o.jpg" TargetMode="External"/><Relationship Id="rId15" Type="http://schemas.openxmlformats.org/officeDocument/2006/relationships/hyperlink" Target="https://1.bp.blogspot.com/-kPbosTiVzzU/WclZV62vvBI/AAAAAAAABow/WoRVdcjrE7g37nep-LMiEjB5T-mfx88bgCLcBGAs/s1600/22050878_1948630335424938_966962396_o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4.bp.blogspot.com/-gjrP3FmTZ4w/WclYogYogUI/AAAAAAAABoo/Vgm_M7gbOi46GEdQD8rrit9IcjloqpvlACLcBGAs/s1600/22015287_1948620728759232_1958953299_o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2019-05-23T18:35:00Z</dcterms:created>
  <dcterms:modified xsi:type="dcterms:W3CDTF">2019-05-23T18:35:00Z</dcterms:modified>
</cp:coreProperties>
</file>